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B8611" w14:textId="77777777" w:rsidR="00E560BE" w:rsidRPr="00E560BE" w:rsidRDefault="00E560BE" w:rsidP="00E560BE">
      <w:pPr>
        <w:shd w:val="clear" w:color="auto" w:fill="FFFFFF"/>
        <w:spacing w:after="150" w:line="240" w:lineRule="auto"/>
        <w:outlineLvl w:val="1"/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</w:pPr>
      <w:r w:rsidRPr="00E560BE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  <w:t>Задание 1</w:t>
      </w:r>
    </w:p>
    <w:p w14:paraId="6192E9FA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sz w:val="28"/>
          <w:szCs w:val="28"/>
          <w:lang w:eastAsia="ru-RU"/>
        </w:rPr>
        <w:t>ЗАДАНИЕ 1 ЭФФЕКТИВНОСТЬ ИСПОЛЬЗОВАНИЯ ОСНОВНОГО И ОБОРОТНОГО КАПИТАЛА</w:t>
      </w:r>
    </w:p>
    <w:p w14:paraId="5C2717AD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sz w:val="28"/>
          <w:szCs w:val="28"/>
          <w:lang w:eastAsia="ru-RU"/>
        </w:rPr>
        <w:t>На основании исходных данных сельскохозяйственного предприятия рассчитать показатели эффективности использования основного и оборотного капитала на предприятии. Задание выполняется на основании данных бухгалтерской отчетности предприятия за последние три года (2018, 2019, 2020 гг.)</w:t>
      </w:r>
    </w:p>
    <w:p w14:paraId="62C42B5A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sz w:val="28"/>
          <w:szCs w:val="28"/>
          <w:lang w:eastAsia="ru-RU"/>
        </w:rPr>
        <w:t>Таблица 1 – Эффективность использования основного и оборотного капитала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4"/>
        <w:gridCol w:w="1381"/>
        <w:gridCol w:w="1381"/>
        <w:gridCol w:w="1380"/>
        <w:gridCol w:w="1709"/>
      </w:tblGrid>
      <w:tr w:rsidR="00E560BE" w:rsidRPr="00E560BE" w14:paraId="110E25FD" w14:textId="77777777" w:rsidTr="00E560BE">
        <w:tc>
          <w:tcPr>
            <w:tcW w:w="3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FDEE" w14:textId="77777777" w:rsidR="00E560BE" w:rsidRPr="00E560BE" w:rsidRDefault="00E560BE" w:rsidP="00E560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4BF5" w14:textId="77777777" w:rsidR="00E560BE" w:rsidRPr="00E560BE" w:rsidRDefault="00E560BE" w:rsidP="00E560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CE32" w14:textId="77777777" w:rsidR="00E560BE" w:rsidRPr="00E560BE" w:rsidRDefault="00E560BE" w:rsidP="00E560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________г к _____</w:t>
            </w:r>
            <w:proofErr w:type="gramStart"/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г,%</w:t>
            </w:r>
            <w:proofErr w:type="gramEnd"/>
          </w:p>
        </w:tc>
      </w:tr>
      <w:tr w:rsidR="00E560BE" w:rsidRPr="00E560BE" w14:paraId="0AB56FB6" w14:textId="77777777" w:rsidTr="00E560B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41BDF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E265B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263EC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401B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830D0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0BE" w:rsidRPr="00E560BE" w14:paraId="329573D8" w14:textId="77777777" w:rsidTr="00E560BE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4BEB" w14:textId="77777777" w:rsidR="00E560BE" w:rsidRPr="00E560BE" w:rsidRDefault="00E560BE" w:rsidP="00E560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Фондоотдача, 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560F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2F46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889D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D65C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0BE" w:rsidRPr="00E560BE" w14:paraId="6BBF60FF" w14:textId="77777777" w:rsidTr="00E560BE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F904" w14:textId="77777777" w:rsidR="00E560BE" w:rsidRPr="00E560BE" w:rsidRDefault="00E560BE" w:rsidP="00E560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Фондоемкость</w:t>
            </w:r>
            <w:proofErr w:type="spellEnd"/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2D63D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9615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79F1D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DC33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0BE" w:rsidRPr="00E560BE" w14:paraId="5048AF5B" w14:textId="77777777" w:rsidTr="00E560BE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919FD" w14:textId="77777777" w:rsidR="00E560BE" w:rsidRPr="00E560BE" w:rsidRDefault="00E560BE" w:rsidP="00E560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Фондовооруженность, </w:t>
            </w:r>
            <w:proofErr w:type="spellStart"/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C26C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75F5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3836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1B01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0BE" w:rsidRPr="00E560BE" w14:paraId="5EBCC8F6" w14:textId="77777777" w:rsidTr="00E560BE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2688" w14:textId="77777777" w:rsidR="00E560BE" w:rsidRPr="00E560BE" w:rsidRDefault="00E560BE" w:rsidP="00E560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окупаемости основных </w:t>
            </w:r>
            <w:proofErr w:type="spellStart"/>
            <w:proofErr w:type="gramStart"/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средств,лет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EEC2D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739BE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D4C4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51328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0BE" w:rsidRPr="00E560BE" w14:paraId="3AE03F33" w14:textId="77777777" w:rsidTr="00E560BE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60B5" w14:textId="77777777" w:rsidR="00E560BE" w:rsidRPr="00E560BE" w:rsidRDefault="00E560BE" w:rsidP="00E560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Электроемкость </w:t>
            </w:r>
            <w:proofErr w:type="spellStart"/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производствыа</w:t>
            </w:r>
            <w:proofErr w:type="spellEnd"/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кВт-ч\ 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C357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B44C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3C3B1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2F5A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0BE" w:rsidRPr="00E560BE" w14:paraId="575E4ADF" w14:textId="77777777" w:rsidTr="00E560BE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6783" w14:textId="77777777" w:rsidR="00E560BE" w:rsidRPr="00E560BE" w:rsidRDefault="00E560BE" w:rsidP="00E560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Электровооруженность</w:t>
            </w:r>
            <w:proofErr w:type="spellEnd"/>
          </w:p>
          <w:p w14:paraId="46C0DA37" w14:textId="77777777" w:rsidR="00E560BE" w:rsidRPr="00E560BE" w:rsidRDefault="00E560BE" w:rsidP="00E560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кВт-ч\ чел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50B6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54311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9AD8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4F1A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0BE" w:rsidRPr="00E560BE" w14:paraId="1831B022" w14:textId="77777777" w:rsidTr="00E560BE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B3037" w14:textId="77777777" w:rsidR="00E560BE" w:rsidRPr="00E560BE" w:rsidRDefault="00E560BE" w:rsidP="00E560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Энерговооруженность, </w:t>
            </w:r>
            <w:proofErr w:type="spellStart"/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59AB4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B45F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07735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9E5CD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0BE" w:rsidRPr="00E560BE" w14:paraId="1B2FF385" w14:textId="77777777" w:rsidTr="00E560BE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C6D7" w14:textId="77777777" w:rsidR="00E560BE" w:rsidRPr="00E560BE" w:rsidRDefault="00E560BE" w:rsidP="00E560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оборачиваемости оборотных средств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12AE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5842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2948C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9E04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0BE" w:rsidRPr="00E560BE" w14:paraId="6AC8299C" w14:textId="77777777" w:rsidTr="00E560BE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DF6BB" w14:textId="77777777" w:rsidR="00E560BE" w:rsidRPr="00E560BE" w:rsidRDefault="00E560BE" w:rsidP="00E560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одного оборота, дней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2D5D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C22EC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A547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840F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0BE" w:rsidRPr="00E560BE" w14:paraId="403E3A52" w14:textId="77777777" w:rsidTr="00E560BE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30AC" w14:textId="77777777" w:rsidR="00E560BE" w:rsidRPr="00E560BE" w:rsidRDefault="00E560BE" w:rsidP="00E560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Загрузка оборотных </w:t>
            </w:r>
            <w:proofErr w:type="spellStart"/>
            <w:proofErr w:type="gramStart"/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средств,руб</w:t>
            </w:r>
            <w:proofErr w:type="spellEnd"/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F8A6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BAB2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EF97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6526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0BE" w:rsidRPr="00E560BE" w14:paraId="1962BF93" w14:textId="77777777" w:rsidTr="00E560BE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03BA0" w14:textId="77777777" w:rsidR="00E560BE" w:rsidRPr="00E560BE" w:rsidRDefault="00E560BE" w:rsidP="00E560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</w:t>
            </w:r>
            <w:proofErr w:type="gramStart"/>
            <w:r w:rsidRPr="00E5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прибыли,%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28D0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69C8A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1FF8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72BA8" w14:textId="77777777" w:rsidR="00E560BE" w:rsidRPr="00E560BE" w:rsidRDefault="00E560BE" w:rsidP="00E5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5C2152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lang w:eastAsia="ru-RU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74C75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b/>
          <w:bCs/>
          <w:color w:val="333333"/>
          <w:sz w:val="28"/>
          <w:szCs w:val="28"/>
          <w:u w:val="single"/>
          <w:lang w:eastAsia="ru-RU"/>
        </w:rPr>
        <w:t>Методика расчета:</w:t>
      </w:r>
    </w:p>
    <w:p w14:paraId="7CBD2680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lang w:eastAsia="ru-RU"/>
        </w:rPr>
        <w:t>1.Фондоотдача</w:t>
      </w:r>
      <w:proofErr w:type="gramStart"/>
      <w:r w:rsidRPr="00E560BE">
        <w:rPr>
          <w:rFonts w:ascii="Open Sans" w:eastAsia="Times New Roman" w:hAnsi="Open Sans" w:cs="Open Sans"/>
          <w:color w:val="333333"/>
          <w:lang w:eastAsia="ru-RU"/>
        </w:rPr>
        <w:t>- это</w:t>
      </w:r>
      <w:proofErr w:type="gramEnd"/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 отношение стоимости валовой продукции к стоимости основных средств основной деятельности, умноженной на 100.</w:t>
      </w:r>
    </w:p>
    <w:p w14:paraId="7F7B0265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lang w:eastAsia="ru-RU"/>
        </w:rPr>
        <w:lastRenderedPageBreak/>
        <w:t xml:space="preserve">2. </w:t>
      </w:r>
      <w:proofErr w:type="spellStart"/>
      <w:r w:rsidRPr="00E560BE">
        <w:rPr>
          <w:rFonts w:ascii="Open Sans" w:eastAsia="Times New Roman" w:hAnsi="Open Sans" w:cs="Open Sans"/>
          <w:color w:val="333333"/>
          <w:lang w:eastAsia="ru-RU"/>
        </w:rPr>
        <w:t>Фондоемкость</w:t>
      </w:r>
      <w:proofErr w:type="spellEnd"/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 </w:t>
      </w:r>
      <w:proofErr w:type="gramStart"/>
      <w:r w:rsidRPr="00E560BE">
        <w:rPr>
          <w:rFonts w:ascii="Open Sans" w:eastAsia="Times New Roman" w:hAnsi="Open Sans" w:cs="Open Sans"/>
          <w:color w:val="333333"/>
          <w:lang w:eastAsia="ru-RU"/>
        </w:rPr>
        <w:t>- это</w:t>
      </w:r>
      <w:proofErr w:type="gramEnd"/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 обратный показатель фондоотдачи.</w:t>
      </w:r>
    </w:p>
    <w:p w14:paraId="2D17CD4F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3. Фондовооруженность </w:t>
      </w:r>
      <w:proofErr w:type="gramStart"/>
      <w:r w:rsidRPr="00E560BE">
        <w:rPr>
          <w:rFonts w:ascii="Open Sans" w:eastAsia="Times New Roman" w:hAnsi="Open Sans" w:cs="Open Sans"/>
          <w:color w:val="333333"/>
          <w:lang w:eastAsia="ru-RU"/>
        </w:rPr>
        <w:t>- это</w:t>
      </w:r>
      <w:proofErr w:type="gramEnd"/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 отношение стоимости основных средств основной деятельности к численности работников, занятых в с.-х. производстве.</w:t>
      </w:r>
    </w:p>
    <w:p w14:paraId="052C29D8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4. Срок окупаемости - это отношение стоимости основных средств основной деятельности к прибыли от реализации продукции растениеводства и </w:t>
      </w:r>
      <w:proofErr w:type="gramStart"/>
      <w:r w:rsidRPr="00E560BE">
        <w:rPr>
          <w:rFonts w:ascii="Open Sans" w:eastAsia="Times New Roman" w:hAnsi="Open Sans" w:cs="Open Sans"/>
          <w:color w:val="333333"/>
          <w:lang w:eastAsia="ru-RU"/>
        </w:rPr>
        <w:t>животноводства.(</w:t>
      </w:r>
      <w:proofErr w:type="gramEnd"/>
      <w:r w:rsidRPr="00E560BE">
        <w:rPr>
          <w:rFonts w:ascii="Open Sans" w:eastAsia="Times New Roman" w:hAnsi="Open Sans" w:cs="Open Sans"/>
          <w:color w:val="333333"/>
          <w:lang w:eastAsia="ru-RU"/>
        </w:rPr>
        <w:t>данный показатель рассчитывается если получена прибыль, если убыток, то данный показатель не рассчитывается).</w:t>
      </w:r>
    </w:p>
    <w:p w14:paraId="0A4DE44A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5. Электроемкость производства - это отношение количества отпущенной электроэнергии на производственных нужды, </w:t>
      </w:r>
      <w:proofErr w:type="spellStart"/>
      <w:proofErr w:type="gramStart"/>
      <w:r w:rsidRPr="00E560BE">
        <w:rPr>
          <w:rFonts w:ascii="Open Sans" w:eastAsia="Times New Roman" w:hAnsi="Open Sans" w:cs="Open Sans"/>
          <w:color w:val="333333"/>
          <w:lang w:eastAsia="ru-RU"/>
        </w:rPr>
        <w:t>тыс.кВт</w:t>
      </w:r>
      <w:proofErr w:type="spellEnd"/>
      <w:proofErr w:type="gramEnd"/>
      <w:r w:rsidRPr="00E560BE">
        <w:rPr>
          <w:rFonts w:ascii="Open Sans" w:eastAsia="Times New Roman" w:hAnsi="Open Sans" w:cs="Open Sans"/>
          <w:color w:val="333333"/>
          <w:lang w:eastAsia="ru-RU"/>
        </w:rPr>
        <w:t>-час к стоимости валовой продукции.</w:t>
      </w:r>
    </w:p>
    <w:p w14:paraId="693BB3C9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6. </w:t>
      </w:r>
      <w:proofErr w:type="spellStart"/>
      <w:r w:rsidRPr="00E560BE">
        <w:rPr>
          <w:rFonts w:ascii="Open Sans" w:eastAsia="Times New Roman" w:hAnsi="Open Sans" w:cs="Open Sans"/>
          <w:color w:val="333333"/>
          <w:lang w:eastAsia="ru-RU"/>
        </w:rPr>
        <w:t>Электровооруженность</w:t>
      </w:r>
      <w:proofErr w:type="spellEnd"/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 - это отношение количества отпущенной электроэнергии на производственные нужды, </w:t>
      </w:r>
      <w:proofErr w:type="spellStart"/>
      <w:proofErr w:type="gramStart"/>
      <w:r w:rsidRPr="00E560BE">
        <w:rPr>
          <w:rFonts w:ascii="Open Sans" w:eastAsia="Times New Roman" w:hAnsi="Open Sans" w:cs="Open Sans"/>
          <w:color w:val="333333"/>
          <w:lang w:eastAsia="ru-RU"/>
        </w:rPr>
        <w:t>тыс.кВт</w:t>
      </w:r>
      <w:proofErr w:type="spellEnd"/>
      <w:proofErr w:type="gramEnd"/>
      <w:r w:rsidRPr="00E560BE">
        <w:rPr>
          <w:rFonts w:ascii="Open Sans" w:eastAsia="Times New Roman" w:hAnsi="Open Sans" w:cs="Open Sans"/>
          <w:color w:val="333333"/>
          <w:lang w:eastAsia="ru-RU"/>
        </w:rPr>
        <w:t>-час к количеству работников, занятых в с.-х. производстве и умноженное на 1000.</w:t>
      </w:r>
    </w:p>
    <w:p w14:paraId="326D1C1C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7. Энерговооруженность </w:t>
      </w:r>
      <w:proofErr w:type="gramStart"/>
      <w:r w:rsidRPr="00E560BE">
        <w:rPr>
          <w:rFonts w:ascii="Open Sans" w:eastAsia="Times New Roman" w:hAnsi="Open Sans" w:cs="Open Sans"/>
          <w:color w:val="333333"/>
          <w:lang w:eastAsia="ru-RU"/>
        </w:rPr>
        <w:t>- это</w:t>
      </w:r>
      <w:proofErr w:type="gramEnd"/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 отношение количества энергетических мощностей, </w:t>
      </w:r>
      <w:proofErr w:type="spellStart"/>
      <w:r w:rsidRPr="00E560BE">
        <w:rPr>
          <w:rFonts w:ascii="Open Sans" w:eastAsia="Times New Roman" w:hAnsi="Open Sans" w:cs="Open Sans"/>
          <w:color w:val="333333"/>
          <w:lang w:eastAsia="ru-RU"/>
        </w:rPr>
        <w:t>л.с</w:t>
      </w:r>
      <w:proofErr w:type="spellEnd"/>
      <w:r w:rsidRPr="00E560BE">
        <w:rPr>
          <w:rFonts w:ascii="Open Sans" w:eastAsia="Times New Roman" w:hAnsi="Open Sans" w:cs="Open Sans"/>
          <w:color w:val="333333"/>
          <w:lang w:eastAsia="ru-RU"/>
        </w:rPr>
        <w:t>. к численности работников, занятых в с.-х. производстве.</w:t>
      </w:r>
    </w:p>
    <w:p w14:paraId="1EDC1BD7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8. Коэффициент оборачиваемости - это отношение денежной выручки от реализации продукции к среднегодовой </w:t>
      </w:r>
      <w:proofErr w:type="gramStart"/>
      <w:r w:rsidRPr="00E560BE">
        <w:rPr>
          <w:rFonts w:ascii="Open Sans" w:eastAsia="Times New Roman" w:hAnsi="Open Sans" w:cs="Open Sans"/>
          <w:color w:val="333333"/>
          <w:lang w:eastAsia="ru-RU"/>
        </w:rPr>
        <w:t>стоимости  оборотных</w:t>
      </w:r>
      <w:proofErr w:type="gramEnd"/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 средств.</w:t>
      </w:r>
    </w:p>
    <w:p w14:paraId="7D24CD63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9. Длительность одного оборота </w:t>
      </w:r>
      <w:proofErr w:type="gramStart"/>
      <w:r w:rsidRPr="00E560BE">
        <w:rPr>
          <w:rFonts w:ascii="Open Sans" w:eastAsia="Times New Roman" w:hAnsi="Open Sans" w:cs="Open Sans"/>
          <w:color w:val="333333"/>
          <w:lang w:eastAsia="ru-RU"/>
        </w:rPr>
        <w:t>- это</w:t>
      </w:r>
      <w:proofErr w:type="gramEnd"/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 отношение 365 дней к коэффициенту оборачиваемости.</w:t>
      </w:r>
    </w:p>
    <w:p w14:paraId="07E83758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10. Загрузка оборотных средств </w:t>
      </w:r>
      <w:proofErr w:type="gramStart"/>
      <w:r w:rsidRPr="00E560BE">
        <w:rPr>
          <w:rFonts w:ascii="Open Sans" w:eastAsia="Times New Roman" w:hAnsi="Open Sans" w:cs="Open Sans"/>
          <w:color w:val="333333"/>
          <w:lang w:eastAsia="ru-RU"/>
        </w:rPr>
        <w:t>- это</w:t>
      </w:r>
      <w:proofErr w:type="gramEnd"/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 обратный показатель коэффициента оборачиваемости.</w:t>
      </w:r>
    </w:p>
    <w:p w14:paraId="729FDF7E" w14:textId="77777777" w:rsidR="00E560BE" w:rsidRPr="00E560BE" w:rsidRDefault="00E560BE" w:rsidP="00E560BE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E560BE">
        <w:rPr>
          <w:rFonts w:ascii="Open Sans" w:eastAsia="Times New Roman" w:hAnsi="Open Sans" w:cs="Open Sans"/>
          <w:color w:val="333333"/>
          <w:lang w:eastAsia="ru-RU"/>
        </w:rPr>
        <w:t xml:space="preserve">11. Норма прибыли - это отношение балансовой прибыли (форма </w:t>
      </w:r>
      <w:proofErr w:type="gramStart"/>
      <w:r w:rsidRPr="00E560BE">
        <w:rPr>
          <w:rFonts w:ascii="Open Sans" w:eastAsia="Times New Roman" w:hAnsi="Open Sans" w:cs="Open Sans"/>
          <w:color w:val="333333"/>
          <w:lang w:eastAsia="ru-RU"/>
        </w:rPr>
        <w:t>2  «</w:t>
      </w:r>
      <w:proofErr w:type="gramEnd"/>
      <w:r w:rsidRPr="00E560BE">
        <w:rPr>
          <w:rFonts w:ascii="Open Sans" w:eastAsia="Times New Roman" w:hAnsi="Open Sans" w:cs="Open Sans"/>
          <w:color w:val="333333"/>
          <w:lang w:eastAsia="ru-RU"/>
        </w:rPr>
        <w:t>Отчет о финансовых результатах»  за отчетный год к среднегодовой стоимости основных и оборотных средств, умноженное на 100.</w:t>
      </w:r>
    </w:p>
    <w:p w14:paraId="444DBD63" w14:textId="77777777" w:rsidR="005C0EE8" w:rsidRDefault="005C0EE8"/>
    <w:sectPr w:rsidR="005C0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2B"/>
    <w:rsid w:val="005C0EE8"/>
    <w:rsid w:val="0066172B"/>
    <w:rsid w:val="00E5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25FB5-FF11-4537-86B4-703301D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2022-02-03T08:00:00Z</dcterms:created>
  <dcterms:modified xsi:type="dcterms:W3CDTF">2022-02-03T08:01:00Z</dcterms:modified>
</cp:coreProperties>
</file>